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42256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5362A2D4">
      <w:pPr>
        <w:spacing w:line="600" w:lineRule="exact"/>
        <w:jc w:val="center"/>
        <w:rPr>
          <w:rFonts w:hAnsi="Times New Roman" w:eastAsia="仿宋"/>
          <w:b/>
          <w:bCs/>
          <w:sz w:val="48"/>
          <w:szCs w:val="48"/>
        </w:rPr>
      </w:pPr>
    </w:p>
    <w:p w14:paraId="3F71870C">
      <w:pPr>
        <w:spacing w:line="600" w:lineRule="exact"/>
        <w:jc w:val="center"/>
        <w:rPr>
          <w:rFonts w:hint="default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“科创中国”金融科技服务团</w:t>
      </w:r>
    </w:p>
    <w:p w14:paraId="1956C140">
      <w:pPr>
        <w:spacing w:line="600" w:lineRule="exact"/>
        <w:jc w:val="center"/>
        <w:rPr>
          <w:rFonts w:hint="eastAsia" w:hAnsi="Times New Roman" w:eastAsia="仿宋"/>
          <w:b/>
          <w:bCs/>
          <w:sz w:val="48"/>
          <w:szCs w:val="48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“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十四五”金融科技创新成果及科普实践成果</w:t>
      </w:r>
    </w:p>
    <w:p w14:paraId="0324E370">
      <w:pPr>
        <w:spacing w:line="600" w:lineRule="exact"/>
        <w:jc w:val="center"/>
        <w:rPr>
          <w:rFonts w:hint="default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申报书</w:t>
      </w:r>
    </w:p>
    <w:p w14:paraId="3EAA5A82">
      <w:pPr>
        <w:pStyle w:val="3"/>
        <w:widowControl/>
        <w:spacing w:line="600" w:lineRule="exact"/>
        <w:jc w:val="both"/>
        <w:rPr>
          <w:rFonts w:ascii="Times New Roman" w:hAnsi="Times New Roman" w:eastAsia="仿宋"/>
          <w:b/>
          <w:bCs/>
          <w:sz w:val="48"/>
          <w:szCs w:val="48"/>
        </w:rPr>
      </w:pPr>
      <w:r>
        <w:rPr>
          <w:rFonts w:hint="eastAsia" w:ascii="Times New Roman" w:hAnsi="Times New Roman" w:eastAsia="仿宋"/>
          <w:b/>
          <w:bCs/>
          <w:sz w:val="48"/>
          <w:szCs w:val="48"/>
        </w:rPr>
        <w:t xml:space="preserve"> </w:t>
      </w:r>
    </w:p>
    <w:p w14:paraId="7319750F">
      <w:pPr>
        <w:pStyle w:val="3"/>
        <w:widowControl/>
        <w:spacing w:line="600" w:lineRule="exact"/>
        <w:jc w:val="both"/>
        <w:rPr>
          <w:rFonts w:ascii="Times New Roman" w:hAnsi="Times New Roman" w:eastAsia="仿宋"/>
          <w:b/>
          <w:bCs/>
          <w:sz w:val="48"/>
          <w:szCs w:val="48"/>
        </w:rPr>
      </w:pPr>
    </w:p>
    <w:p w14:paraId="1321921C">
      <w:pPr>
        <w:pStyle w:val="3"/>
        <w:widowControl/>
        <w:spacing w:line="600" w:lineRule="exact"/>
        <w:jc w:val="center"/>
        <w:rPr>
          <w:rFonts w:ascii="Times New Roman" w:hAnsi="Times New Roman" w:eastAsia="仿宋"/>
          <w:b/>
          <w:bCs/>
          <w:sz w:val="48"/>
          <w:szCs w:val="48"/>
        </w:rPr>
      </w:pPr>
    </w:p>
    <w:p w14:paraId="6E461B8D">
      <w:pPr>
        <w:pStyle w:val="3"/>
        <w:widowControl/>
        <w:spacing w:line="600" w:lineRule="exact"/>
        <w:jc w:val="center"/>
        <w:rPr>
          <w:rFonts w:ascii="Times New Roman" w:hAnsi="Times New Roman" w:eastAsia="仿宋"/>
          <w:b/>
          <w:bCs/>
          <w:sz w:val="48"/>
          <w:szCs w:val="48"/>
        </w:rPr>
      </w:pPr>
    </w:p>
    <w:tbl>
      <w:tblPr>
        <w:tblStyle w:val="5"/>
        <w:tblW w:w="6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652"/>
      </w:tblGrid>
      <w:tr w14:paraId="4548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vAlign w:val="bottom"/>
          </w:tcPr>
          <w:p w14:paraId="2969AD52">
            <w:pPr>
              <w:widowControl w:val="0"/>
              <w:adjustRightInd w:val="0"/>
              <w:snapToGrid w:val="0"/>
              <w:spacing w:line="600" w:lineRule="exact"/>
              <w:jc w:val="distribute"/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</w:pPr>
            <w:r>
              <w:rPr>
                <w:rFonts w:hint="eastAsia" w:ascii="Calibri" w:hAnsi="Times New Roman" w:eastAsia="仿宋" w:cstheme="minorBidi"/>
                <w:kern w:val="0"/>
                <w:sz w:val="32"/>
                <w:szCs w:val="32"/>
                <w:lang w:val="en-US" w:eastAsia="zh-CN"/>
              </w:rPr>
              <w:t>成果</w:t>
            </w:r>
            <w:r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  <w:t>名称：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EB68BD0">
            <w:pPr>
              <w:widowControl w:val="0"/>
              <w:adjustRightInd w:val="0"/>
              <w:snapToGrid w:val="0"/>
              <w:spacing w:line="600" w:lineRule="exact"/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</w:pPr>
          </w:p>
        </w:tc>
      </w:tr>
      <w:tr w14:paraId="1449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vAlign w:val="bottom"/>
          </w:tcPr>
          <w:p w14:paraId="4F74C082">
            <w:pPr>
              <w:widowControl w:val="0"/>
              <w:adjustRightInd w:val="0"/>
              <w:snapToGrid w:val="0"/>
              <w:spacing w:line="600" w:lineRule="exact"/>
              <w:jc w:val="distribute"/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</w:pPr>
            <w:r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4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EC0B42D">
            <w:pPr>
              <w:widowControl w:val="0"/>
              <w:adjustRightInd w:val="0"/>
              <w:snapToGrid w:val="0"/>
              <w:spacing w:line="600" w:lineRule="exact"/>
              <w:jc w:val="both"/>
              <w:rPr>
                <w:rFonts w:ascii="Calibri" w:hAnsi="Times New Roman" w:eastAsia="仿宋" w:cstheme="minorBidi"/>
                <w:kern w:val="0"/>
                <w:sz w:val="32"/>
                <w:szCs w:val="32"/>
              </w:rPr>
            </w:pPr>
          </w:p>
        </w:tc>
      </w:tr>
      <w:tr w14:paraId="55CD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vAlign w:val="bottom"/>
          </w:tcPr>
          <w:p w14:paraId="370EE24A">
            <w:pPr>
              <w:widowControl w:val="0"/>
              <w:adjustRightInd w:val="0"/>
              <w:snapToGrid w:val="0"/>
              <w:spacing w:line="600" w:lineRule="exact"/>
              <w:jc w:val="distribute"/>
              <w:rPr>
                <w:rFonts w:ascii="Calibri" w:hAnsi="Times New Roman" w:eastAsia="仿宋" w:cstheme="minorBidi"/>
                <w:kern w:val="0"/>
                <w:sz w:val="32"/>
                <w:szCs w:val="32"/>
                <w:highlight w:val="none"/>
              </w:rPr>
            </w:pPr>
            <w:r>
              <w:rPr>
                <w:rFonts w:ascii="Calibri" w:hAnsi="Times New Roman" w:eastAsia="仿宋" w:cstheme="minorBidi"/>
                <w:kern w:val="0"/>
                <w:sz w:val="32"/>
                <w:szCs w:val="32"/>
                <w:highlight w:val="none"/>
              </w:rPr>
              <w:t>申报日期：</w:t>
            </w:r>
          </w:p>
        </w:tc>
        <w:tc>
          <w:tcPr>
            <w:tcW w:w="4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14:paraId="6038275F">
            <w:pPr>
              <w:widowControl w:val="0"/>
              <w:adjustRightInd w:val="0"/>
              <w:snapToGrid w:val="0"/>
              <w:spacing w:line="600" w:lineRule="exact"/>
              <w:jc w:val="right"/>
              <w:rPr>
                <w:rFonts w:ascii="Calibri" w:hAnsi="Times New Roman" w:eastAsia="仿宋" w:cstheme="minorBidi"/>
                <w:kern w:val="0"/>
                <w:sz w:val="32"/>
                <w:szCs w:val="32"/>
                <w:highlight w:val="none"/>
              </w:rPr>
            </w:pPr>
            <w:r>
              <w:rPr>
                <w:rFonts w:ascii="Calibri" w:hAnsi="Times New Roman" w:eastAsia="仿宋" w:cstheme="minorBidi"/>
                <w:kern w:val="0"/>
                <w:sz w:val="32"/>
                <w:szCs w:val="32"/>
                <w:highlight w:val="none"/>
              </w:rPr>
              <w:t>年    月    日</w:t>
            </w:r>
          </w:p>
        </w:tc>
      </w:tr>
    </w:tbl>
    <w:p w14:paraId="39B24299">
      <w:pPr>
        <w:spacing w:line="600" w:lineRule="exact"/>
        <w:ind w:firstLine="1600" w:firstLineChars="500"/>
        <w:jc w:val="center"/>
        <w:rPr>
          <w:rStyle w:val="9"/>
          <w:rFonts w:hint="eastAsia" w:ascii="仿宋" w:hAnsi="仿宋" w:eastAsia="仿宋" w:cs="仿宋"/>
          <w:bCs/>
          <w:sz w:val="32"/>
          <w:szCs w:val="32"/>
        </w:rPr>
      </w:pPr>
    </w:p>
    <w:p w14:paraId="22F53857">
      <w:pPr>
        <w:spacing w:line="600" w:lineRule="exact"/>
        <w:ind w:firstLine="1600" w:firstLineChars="500"/>
        <w:jc w:val="center"/>
        <w:rPr>
          <w:rStyle w:val="9"/>
          <w:rFonts w:hint="eastAsia" w:ascii="仿宋" w:hAnsi="仿宋" w:eastAsia="仿宋" w:cs="仿宋"/>
          <w:bCs/>
          <w:sz w:val="32"/>
          <w:szCs w:val="32"/>
        </w:rPr>
      </w:pPr>
    </w:p>
    <w:p w14:paraId="24739062">
      <w:pPr>
        <w:spacing w:line="600" w:lineRule="exact"/>
        <w:jc w:val="center"/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9C66A5">
      <w:pPr>
        <w:spacing w:line="600" w:lineRule="exact"/>
        <w:jc w:val="center"/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0F4578">
      <w:pPr>
        <w:spacing w:line="600" w:lineRule="exact"/>
        <w:jc w:val="center"/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F8F4B2">
      <w:pPr>
        <w:spacing w:line="600" w:lineRule="exact"/>
        <w:jc w:val="center"/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“科创中国”金融科技服务团</w:t>
      </w:r>
    </w:p>
    <w:p w14:paraId="560543E5">
      <w:pPr>
        <w:pStyle w:val="2"/>
        <w:jc w:val="center"/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中国通信学会金融科技专家委员会</w:t>
      </w:r>
    </w:p>
    <w:p w14:paraId="52830C0F"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</w:pPr>
      <w:r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二〇二五年</w:t>
      </w:r>
      <w:r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Style w:val="9"/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00B0CB63">
      <w:pPr>
        <w:spacing w:line="480" w:lineRule="exact"/>
        <w:jc w:val="center"/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</w:pPr>
    </w:p>
    <w:p w14:paraId="378F53D1">
      <w:pPr>
        <w:spacing w:line="480" w:lineRule="exact"/>
        <w:jc w:val="left"/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</w:pPr>
    </w:p>
    <w:p w14:paraId="1EFD7DE8">
      <w:pPr>
        <w:pStyle w:val="2"/>
        <w:rPr>
          <w:rFonts w:hint="eastAsia"/>
        </w:rPr>
      </w:pPr>
    </w:p>
    <w:p w14:paraId="2EE968C8">
      <w:pPr>
        <w:widowControl w:val="0"/>
        <w:spacing w:line="480" w:lineRule="exact"/>
        <w:jc w:val="center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bidi="ar"/>
        </w:rPr>
        <w:t>填报说明</w:t>
      </w:r>
    </w:p>
    <w:p w14:paraId="1F58806C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bidi="ar"/>
        </w:rPr>
        <w:t>申报日期截止至2025年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val="en-US" w:eastAsia="zh-CN" w:bidi="ar"/>
        </w:rPr>
        <w:t>10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bidi="ar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val="en-US" w:eastAsia="zh-CN" w:bidi="ar"/>
        </w:rPr>
        <w:t>20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bidi="ar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val="en-US" w:eastAsia="zh-CN" w:bidi="ar"/>
        </w:rPr>
        <w:t>17点前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bidi="ar"/>
        </w:rPr>
        <w:t>。</w:t>
      </w:r>
    </w:p>
    <w:p w14:paraId="104B9D31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  <w:t>每份申报书仅可填报一个案例，需申报多个项目的同一单位请填写多个申报书。</w:t>
      </w:r>
    </w:p>
    <w:p w14:paraId="572B86CF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  <w:t>申报单位可以单独申报，也可联合其他单位联合申报；联合申报单位不受地域限制。</w:t>
      </w:r>
    </w:p>
    <w:p w14:paraId="331BE28C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  <w:t>申报单位需按照“申报项目正文”目录撰写申报材料，可插入必要的说明图表，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highlight w:val="none"/>
          <w:lang w:bidi="ar"/>
        </w:rPr>
        <w:t>正文部分使用四号仿宋体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  <w:t>。</w:t>
      </w:r>
    </w:p>
    <w:p w14:paraId="09A9C9BD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申报单位应确保申报材料的真实性、准确性与完整性，对申报材料的所有权及知识产权负责。如发现申报材料存在虚假、抄袭等问题，一经查实，将取消其申报资格，并依法追究相关责任。</w:t>
      </w:r>
    </w:p>
    <w:p w14:paraId="6C3D5626">
      <w:pPr>
        <w:numPr>
          <w:ilvl w:val="0"/>
          <w:numId w:val="1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为确保申报材料真实有效、所有权及知识产权合规，请申报单位加盖单位印章。</w:t>
      </w:r>
    </w:p>
    <w:p w14:paraId="2EFBF8FD">
      <w:pPr>
        <w:numPr>
          <w:ilvl w:val="0"/>
          <w:numId w:val="0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申报截止后，原则上不再接受任何形式的补充或修改申报材料。如有特殊情况，需提前向活动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主办方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申请并获得同意。</w:t>
      </w:r>
    </w:p>
    <w:p w14:paraId="59F69BCD">
      <w:pPr>
        <w:numPr>
          <w:ilvl w:val="0"/>
          <w:numId w:val="0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8.主办方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有权对申报成果进行宣传、展示、出版、研究等用途，申报单位需授予相应的授权许可。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主办方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将严格遵守相关法律法规，保护申报单位的知识产权与商业秘密。</w:t>
      </w:r>
    </w:p>
    <w:p w14:paraId="3EF50B83">
      <w:pPr>
        <w:numPr>
          <w:ilvl w:val="0"/>
          <w:numId w:val="0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9.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申报单位需同意活动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主办方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对创新成果进行必要的整理、编辑与提炼，以便更好地进行展示与推广。</w:t>
      </w:r>
    </w:p>
    <w:p w14:paraId="0F85E12D">
      <w:pPr>
        <w:numPr>
          <w:ilvl w:val="0"/>
          <w:numId w:val="0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申报单位请于征集截止前，申报单位按照《“十四五”金融科技创新成果及科普实践成果》要求填写完整申报材料（包括Word电子版和加盖单位公章PDF版），并发送指定邮箱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"mailto:weiyuanhui@fintechcn.cn"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weiyuanhui@fintechcn.cn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2635DDDF">
      <w:pPr>
        <w:numPr>
          <w:ilvl w:val="0"/>
          <w:numId w:val="0"/>
        </w:numPr>
        <w:spacing w:line="48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11.联系人：刘璇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bidi="ar"/>
        </w:rPr>
        <w:t>18610311896</w:t>
      </w:r>
      <w:r>
        <w:rPr>
          <w:rFonts w:hint="eastAsia" w:ascii="方正仿宋_GB2312" w:hAnsi="方正仿宋_GB2312" w:eastAsia="方正仿宋_GB2312" w:cs="方正仿宋_GB2312"/>
          <w:spacing w:val="4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江艾芸13301189133 </w:t>
      </w:r>
    </w:p>
    <w:p w14:paraId="6ADAD3D8">
      <w:pPr>
        <w:pStyle w:val="2"/>
        <w:rPr>
          <w:rFonts w:hint="eastAsia"/>
        </w:rPr>
      </w:pPr>
    </w:p>
    <w:tbl>
      <w:tblPr>
        <w:tblStyle w:val="4"/>
        <w:tblW w:w="5833" w:type="pct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339"/>
        <w:gridCol w:w="1148"/>
        <w:gridCol w:w="899"/>
        <w:gridCol w:w="1480"/>
        <w:gridCol w:w="819"/>
        <w:gridCol w:w="1882"/>
      </w:tblGrid>
      <w:tr w14:paraId="5532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EDB1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一、申报单位情况</w:t>
            </w:r>
          </w:p>
        </w:tc>
      </w:tr>
      <w:tr w14:paraId="2A98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A8B26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A309BE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单位信息</w:t>
            </w:r>
          </w:p>
          <w:p w14:paraId="53840AB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603A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0E9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DA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3E2FD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6D7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1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076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73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2FBDA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4DD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31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308D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599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60E5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CC7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31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937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6A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B6AD0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联系人信息</w:t>
            </w:r>
          </w:p>
          <w:p w14:paraId="704C58D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4228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041D"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A7D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E72D"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EF4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1853"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D4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6DF2F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FE7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4EAF">
            <w:pPr>
              <w:widowControl w:val="0"/>
              <w:spacing w:line="5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563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8C17">
            <w:pPr>
              <w:widowControl w:val="0"/>
              <w:spacing w:line="56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86E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A9D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60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DEF680">
            <w:pPr>
              <w:widowControl w:val="0"/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金融机构办公室</w:t>
            </w:r>
          </w:p>
          <w:p w14:paraId="04B155A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必填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6FC1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0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EA3B"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90E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FD778">
            <w:pPr>
              <w:widowControl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  <w:tr w14:paraId="033C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E6FF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82AB">
            <w:pPr>
              <w:widowControl w:val="0"/>
              <w:spacing w:line="56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4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9617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联合申报单位</w:t>
            </w:r>
          </w:p>
          <w:p w14:paraId="48F4BFD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（选填）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C176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（根据实际情况填写，主体申报单位无需列出）</w:t>
            </w:r>
          </w:p>
          <w:p w14:paraId="304F90C4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申报单位1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：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；联系人及联系方式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： 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 xml:space="preserve">；           </w:t>
            </w:r>
          </w:p>
          <w:p w14:paraId="579867A8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申报单位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2：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；联系人及联系方式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： 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；</w:t>
            </w:r>
          </w:p>
          <w:p w14:paraId="18407679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申报单位3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：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；联系人及联系方式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u w:val="single"/>
                <w:lang w:bidi="ar"/>
              </w:rPr>
              <w:t xml:space="preserve">：      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；</w:t>
            </w:r>
          </w:p>
        </w:tc>
      </w:tr>
      <w:tr w14:paraId="00A5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48BC4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二、申报情况 </w:t>
            </w:r>
          </w:p>
        </w:tc>
      </w:tr>
      <w:tr w14:paraId="69AF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1564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申报类别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39DD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科技创新成果 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科普实践成果</w:t>
            </w:r>
          </w:p>
        </w:tc>
      </w:tr>
      <w:tr w14:paraId="7105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AC198">
            <w:pPr>
              <w:widowControl w:val="0"/>
              <w:spacing w:line="56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所属领域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02AB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银行科技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保险科技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证券科技  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支付科技 </w:t>
            </w:r>
          </w:p>
          <w:p w14:paraId="5A8BB2A4">
            <w:pPr>
              <w:pStyle w:val="2"/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 xml:space="preserve">财富科技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u w:val="single"/>
                <w:lang w:val="en-US" w:eastAsia="zh-CN"/>
              </w:rPr>
              <w:t xml:space="preserve">：             </w:t>
            </w:r>
          </w:p>
        </w:tc>
      </w:tr>
      <w:tr w14:paraId="0EE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E944B">
            <w:pPr>
              <w:widowControl w:val="0"/>
              <w:spacing w:line="56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申报方向</w:t>
            </w:r>
          </w:p>
          <w:p w14:paraId="22536EE5">
            <w:pPr>
              <w:widowControl w:val="0"/>
              <w:spacing w:line="56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（限单选）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2A01">
            <w:pPr>
              <w:widowControl w:val="0"/>
              <w:tabs>
                <w:tab w:val="left" w:pos="4025"/>
              </w:tabs>
              <w:overflowPunct/>
              <w:topLine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金融云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金融5G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金融人工智能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>大模型</w:t>
            </w:r>
          </w:p>
          <w:p w14:paraId="23968469">
            <w:pPr>
              <w:widowControl w:val="0"/>
              <w:tabs>
                <w:tab w:val="left" w:pos="4025"/>
              </w:tabs>
              <w:overflowPunct/>
              <w:topLine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金融大数据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金融隐私计算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金融区块链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金融物联网</w:t>
            </w:r>
          </w:p>
          <w:p w14:paraId="50333B50">
            <w:pPr>
              <w:widowControl w:val="0"/>
              <w:overflowPunct/>
              <w:topLine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金融量子计算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金融安全技术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金融元宇宙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14:paraId="368DB5A0">
            <w:pPr>
              <w:widowControl w:val="0"/>
              <w:overflowPunct/>
              <w:topLine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金融信创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金融分布式数据库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金融数智化基础设施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14:paraId="74E01C68">
            <w:pPr>
              <w:widowControl w:val="0"/>
              <w:overflowPunct/>
              <w:topLine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hint="default" w:ascii="仿宋_GB2312" w:hAnsi="仿宋" w:cs="仿宋" w:eastAsiaTheme="maj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金融数智化转型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金融场景生态建设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数据要素 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金融科技研究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t>金融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>数据安全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u w:val="single"/>
                <w:lang w:val="en-US" w:eastAsia="zh-CN"/>
              </w:rPr>
              <w:t xml:space="preserve">：             </w:t>
            </w:r>
          </w:p>
        </w:tc>
      </w:tr>
      <w:tr w14:paraId="723A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AC81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D69D">
            <w:pPr>
              <w:widowControl w:val="0"/>
              <w:spacing w:line="5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254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DED0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摘要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44F6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围绕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相关情况进行简要介绍，突出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特色和重点。不超过300字。</w:t>
            </w:r>
          </w:p>
        </w:tc>
      </w:tr>
      <w:tr w14:paraId="1DBF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D06D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理由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8C68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围绕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解决问题、取得突破、先进性创新性、经济与社会效益、行业影响、发展前景、可推广性等方面进行简要说明。不超过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00字。</w:t>
            </w:r>
          </w:p>
        </w:tc>
      </w:tr>
      <w:tr w14:paraId="5F18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6ACD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团队介绍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4BBE">
            <w:pPr>
              <w:widowControl w:val="0"/>
              <w:spacing w:line="56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不超过300字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eastAsia="zh-CN" w:bidi="ar"/>
              </w:rPr>
              <w:t>。</w:t>
            </w:r>
          </w:p>
        </w:tc>
      </w:tr>
      <w:tr w14:paraId="19C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EDCA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主要内容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D87B">
            <w:pPr>
              <w:widowControl w:val="0"/>
              <w:spacing w:line="56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（一）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背景</w:t>
            </w:r>
          </w:p>
          <w:p w14:paraId="3514B37A">
            <w:pPr>
              <w:widowControl w:val="0"/>
              <w:spacing w:line="56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（二）主要内容</w:t>
            </w:r>
          </w:p>
          <w:p w14:paraId="13E62889">
            <w:pPr>
              <w:widowControl w:val="0"/>
              <w:spacing w:line="56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（三）应用效果</w:t>
            </w:r>
          </w:p>
          <w:p w14:paraId="6F3C93CB">
            <w:pPr>
              <w:widowControl w:val="0"/>
              <w:spacing w:line="560" w:lineRule="exact"/>
              <w:jc w:val="left"/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从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成果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形成之前的背景、面临的主要问题、解决方案及其实际效果，包括在技术手段、业务模式、管理方式、投融资等方面取得的突破性、先进性、创新性、可推广性、经济与社会效益、行业影响、发展前景等。不超过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000字。</w:t>
            </w:r>
          </w:p>
        </w:tc>
      </w:tr>
      <w:tr w14:paraId="0A87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9A8F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荣誉获得情况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A04F">
            <w:pPr>
              <w:widowControl w:val="0"/>
              <w:spacing w:line="560" w:lineRule="exact"/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测评证书、论文、专利、软著、获奖情况等</w:t>
            </w:r>
          </w:p>
          <w:p w14:paraId="1283DE5F">
            <w:pPr>
              <w:widowControl w:val="0"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（见附件支撑材料表）</w:t>
            </w:r>
          </w:p>
        </w:tc>
      </w:tr>
      <w:tr w14:paraId="1392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0C284">
            <w:pPr>
              <w:widowControl w:val="0"/>
              <w:spacing w:before="156" w:beforeLines="50" w:after="156" w:afterLines="50" w:line="540" w:lineRule="exact"/>
              <w:jc w:val="center"/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申报单位</w:t>
            </w:r>
          </w:p>
          <w:p w14:paraId="581E0782">
            <w:pPr>
              <w:widowControl w:val="0"/>
              <w:spacing w:before="156" w:beforeLines="50" w:after="156" w:afterLines="50" w:line="5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8"/>
                <w:szCs w:val="28"/>
                <w:lang w:bidi="ar"/>
              </w:rPr>
              <w:t>（盖    章）</w:t>
            </w:r>
          </w:p>
        </w:tc>
        <w:tc>
          <w:tcPr>
            <w:tcW w:w="38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A207">
            <w:pPr>
              <w:widowControl w:val="0"/>
              <w:spacing w:before="156" w:beforeLines="50" w:after="156" w:afterLines="50" w:line="5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bidi="ar"/>
              </w:rPr>
              <w:t>申报单位承诺对所填写内容的真实性负责。同意授权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val="en-US" w:eastAsia="zh-CN" w:bidi="ar"/>
              </w:rPr>
              <w:t>主办方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bidi="ar"/>
              </w:rPr>
              <w:t>进行发布。</w:t>
            </w:r>
          </w:p>
          <w:p w14:paraId="7C50B8C3">
            <w:pPr>
              <w:widowControl w:val="0"/>
              <w:spacing w:before="156" w:beforeLines="50" w:after="156" w:afterLines="50" w:line="540" w:lineRule="exact"/>
              <w:ind w:left="4200" w:hanging="42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bidi="ar"/>
              </w:rPr>
              <w:t>负责人签字：                     单位签章：                                                           年   月   日</w:t>
            </w:r>
          </w:p>
        </w:tc>
      </w:tr>
    </w:tbl>
    <w:p w14:paraId="52F67589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kern w:val="2"/>
          <w:sz w:val="28"/>
          <w:szCs w:val="28"/>
          <w:lang w:bidi="ar"/>
        </w:rPr>
      </w:pPr>
    </w:p>
    <w:p w14:paraId="41900743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kern w:val="2"/>
          <w:sz w:val="28"/>
          <w:szCs w:val="28"/>
          <w:lang w:bidi="ar"/>
        </w:rPr>
      </w:pPr>
    </w:p>
    <w:p w14:paraId="609FF525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kern w:val="2"/>
          <w:sz w:val="28"/>
          <w:szCs w:val="28"/>
          <w:lang w:bidi="ar"/>
        </w:rPr>
      </w:pPr>
    </w:p>
    <w:p w14:paraId="7C802D63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支撑材料</w:t>
      </w:r>
    </w:p>
    <w:p w14:paraId="287213BD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1．论文（不超过10项）</w:t>
      </w:r>
    </w:p>
    <w:tbl>
      <w:tblPr>
        <w:tblStyle w:val="4"/>
        <w:tblW w:w="5618" w:type="pct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45"/>
        <w:gridCol w:w="1420"/>
        <w:gridCol w:w="888"/>
        <w:gridCol w:w="1359"/>
        <w:gridCol w:w="3520"/>
      </w:tblGrid>
      <w:tr w14:paraId="7EF4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AEFE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D15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336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期刊/</w:t>
            </w:r>
          </w:p>
          <w:p w14:paraId="15F49C8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会议名称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F61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B8F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发表日期</w:t>
            </w: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BEF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体现论文水平的有关说明</w:t>
            </w:r>
          </w:p>
        </w:tc>
      </w:tr>
      <w:tr w14:paraId="0D56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3AB3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F4F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808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B2E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087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00E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FD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C0B6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6F3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8FB8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34A4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862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6D1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C9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0349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4D9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C25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7BA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0CA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D12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B14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2F2C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919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D34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16C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3C20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F4E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CEA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9FDF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EC2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B04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D66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44A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295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812407B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2．专利（不超过10项）</w:t>
      </w:r>
    </w:p>
    <w:tbl>
      <w:tblPr>
        <w:tblStyle w:val="4"/>
        <w:tblW w:w="5636" w:type="pct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84"/>
        <w:gridCol w:w="1090"/>
        <w:gridCol w:w="1703"/>
        <w:gridCol w:w="1703"/>
        <w:gridCol w:w="2682"/>
      </w:tblGrid>
      <w:tr w14:paraId="4AC2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2E1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71E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专利名称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A8D2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专利号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70C8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专利权人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B7A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发明人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214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授权日期</w:t>
            </w:r>
          </w:p>
        </w:tc>
      </w:tr>
      <w:tr w14:paraId="5197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EF9A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889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B58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414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146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C36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81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6772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970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F90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071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A91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5E4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43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99E2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7A8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08C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2B8A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44F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299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C8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E28A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F8B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961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4EE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703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541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04F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1DAC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BA0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0C1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220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81C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F86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517C4F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3．奖励（不超过10项）</w:t>
      </w:r>
    </w:p>
    <w:tbl>
      <w:tblPr>
        <w:tblStyle w:val="4"/>
        <w:tblW w:w="5642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96"/>
        <w:gridCol w:w="1336"/>
        <w:gridCol w:w="1433"/>
        <w:gridCol w:w="1540"/>
        <w:gridCol w:w="2540"/>
      </w:tblGrid>
      <w:tr w14:paraId="4835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tblHeader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24F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F15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获奖项目名称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B272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45D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04E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完成单位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970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获奖时间</w:t>
            </w:r>
          </w:p>
        </w:tc>
      </w:tr>
      <w:tr w14:paraId="5657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5196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A6A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B62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E0E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D2C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4A7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BFE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83FF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12A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025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5D5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748F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4E0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29C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26A5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612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A39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EB3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729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2A1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E9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9588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509B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F8D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185B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3D1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065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65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1E4A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D67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CE3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2AB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0726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A3B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3231FED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4．其他（不超过10项）</w:t>
      </w:r>
    </w:p>
    <w:tbl>
      <w:tblPr>
        <w:tblStyle w:val="4"/>
        <w:tblW w:w="5655" w:type="pct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576"/>
        <w:gridCol w:w="2066"/>
        <w:gridCol w:w="2936"/>
      </w:tblGrid>
      <w:tr w14:paraId="500B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747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ED7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560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378D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备注说明</w:t>
            </w:r>
          </w:p>
        </w:tc>
      </w:tr>
      <w:tr w14:paraId="7180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5964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6B47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B5F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886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0CB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7425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3868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BEE3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773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8A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536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A4E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6ED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B57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8E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1B3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639A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2469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36FE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68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371F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F4B1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08EC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9470">
            <w:pPr>
              <w:widowControl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EF5DDE8">
      <w:pPr>
        <w:widowControl w:val="0"/>
        <w:adjustRightInd w:val="0"/>
        <w:snapToGrid w:val="0"/>
        <w:spacing w:before="156" w:beforeLines="50" w:line="560" w:lineRule="exac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kern w:val="2"/>
          <w:sz w:val="28"/>
          <w:szCs w:val="28"/>
          <w:lang w:bidi="ar"/>
        </w:rPr>
        <w:t>5．证明材料</w:t>
      </w:r>
    </w:p>
    <w:p w14:paraId="3FACB6A6">
      <w:pPr>
        <w:widowControl w:val="0"/>
        <w:spacing w:line="56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（论文、专利、奖励等相关的有效证明文件；成果辅助说明材料，获奖证明、检测报告、查新报告、资格证书、应用证明、验收报告；技术服务、技术转让、技术许可、技术作价投资合同等）</w:t>
      </w:r>
    </w:p>
    <w:p w14:paraId="162671AF">
      <w:pPr>
        <w:widowControl w:val="0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7FAC6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FD2A1D4-1F3B-4786-9637-A6C6AFBD7C8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6C0DA1-34DC-4C2E-A0A7-35C9D6FEB135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EAA7C3-4A4B-42A6-9BCB-56D5832C962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6AE4890-724F-44AE-BC3A-DDE4E9D5C3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800C03-B465-4E90-AC07-DC9C99459C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B828D6B-B8C5-47A4-A105-FD991A7262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A7E1D"/>
    <w:multiLevelType w:val="singleLevel"/>
    <w:tmpl w:val="E23A7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7911"/>
    <w:rsid w:val="007F79B2"/>
    <w:rsid w:val="00F220BA"/>
    <w:rsid w:val="01102460"/>
    <w:rsid w:val="01A00DB8"/>
    <w:rsid w:val="021B0702"/>
    <w:rsid w:val="022B3571"/>
    <w:rsid w:val="02A9706C"/>
    <w:rsid w:val="030C130F"/>
    <w:rsid w:val="03D50D2D"/>
    <w:rsid w:val="045F7637"/>
    <w:rsid w:val="04954E28"/>
    <w:rsid w:val="04AE73E4"/>
    <w:rsid w:val="05802F92"/>
    <w:rsid w:val="05D77224"/>
    <w:rsid w:val="06383B48"/>
    <w:rsid w:val="064D6E62"/>
    <w:rsid w:val="0657245C"/>
    <w:rsid w:val="07252D2E"/>
    <w:rsid w:val="07C16458"/>
    <w:rsid w:val="085F466D"/>
    <w:rsid w:val="08C30443"/>
    <w:rsid w:val="090A5A61"/>
    <w:rsid w:val="09376339"/>
    <w:rsid w:val="094407D4"/>
    <w:rsid w:val="09B533BC"/>
    <w:rsid w:val="09B55EFA"/>
    <w:rsid w:val="0BE1520A"/>
    <w:rsid w:val="0C747911"/>
    <w:rsid w:val="0C811890"/>
    <w:rsid w:val="0D1629F9"/>
    <w:rsid w:val="0D884641"/>
    <w:rsid w:val="0D99235D"/>
    <w:rsid w:val="0DD5327C"/>
    <w:rsid w:val="0E316732"/>
    <w:rsid w:val="0F0919B6"/>
    <w:rsid w:val="0F5F4446"/>
    <w:rsid w:val="0FC53BEC"/>
    <w:rsid w:val="1013176C"/>
    <w:rsid w:val="1031300A"/>
    <w:rsid w:val="103568B8"/>
    <w:rsid w:val="10AC0666"/>
    <w:rsid w:val="11AB64E0"/>
    <w:rsid w:val="11F56FA8"/>
    <w:rsid w:val="12A819E7"/>
    <w:rsid w:val="13D03791"/>
    <w:rsid w:val="142F46DE"/>
    <w:rsid w:val="14EF3F75"/>
    <w:rsid w:val="150D7916"/>
    <w:rsid w:val="157709B0"/>
    <w:rsid w:val="15B30BAA"/>
    <w:rsid w:val="15C02C3D"/>
    <w:rsid w:val="15EA5FFF"/>
    <w:rsid w:val="1604099C"/>
    <w:rsid w:val="161963FE"/>
    <w:rsid w:val="162D57EF"/>
    <w:rsid w:val="164D5A29"/>
    <w:rsid w:val="16663DB9"/>
    <w:rsid w:val="16841A81"/>
    <w:rsid w:val="176C06FA"/>
    <w:rsid w:val="17C348AB"/>
    <w:rsid w:val="180D0D79"/>
    <w:rsid w:val="18BA2CE9"/>
    <w:rsid w:val="190A5D40"/>
    <w:rsid w:val="19115A78"/>
    <w:rsid w:val="197D7D98"/>
    <w:rsid w:val="198432E8"/>
    <w:rsid w:val="19AD1F2E"/>
    <w:rsid w:val="1A113891"/>
    <w:rsid w:val="1AB104D7"/>
    <w:rsid w:val="1B02285F"/>
    <w:rsid w:val="1B1F5FC4"/>
    <w:rsid w:val="1B8F5B60"/>
    <w:rsid w:val="1BFF73B7"/>
    <w:rsid w:val="1D436612"/>
    <w:rsid w:val="1D7E26E6"/>
    <w:rsid w:val="1E1D5F75"/>
    <w:rsid w:val="1E310498"/>
    <w:rsid w:val="1E36026B"/>
    <w:rsid w:val="1E582536"/>
    <w:rsid w:val="1E814830"/>
    <w:rsid w:val="1EBF38DC"/>
    <w:rsid w:val="1EE35862"/>
    <w:rsid w:val="1F8F2BBD"/>
    <w:rsid w:val="1FA24D26"/>
    <w:rsid w:val="1FB23DEB"/>
    <w:rsid w:val="212357F1"/>
    <w:rsid w:val="2160284E"/>
    <w:rsid w:val="21723845"/>
    <w:rsid w:val="21CA3E8B"/>
    <w:rsid w:val="22756F17"/>
    <w:rsid w:val="22BB458D"/>
    <w:rsid w:val="22D401B1"/>
    <w:rsid w:val="238D5D3D"/>
    <w:rsid w:val="23C66BB9"/>
    <w:rsid w:val="23E46419"/>
    <w:rsid w:val="23FC71B0"/>
    <w:rsid w:val="24001E9D"/>
    <w:rsid w:val="24435E0A"/>
    <w:rsid w:val="248B7DE3"/>
    <w:rsid w:val="25001A40"/>
    <w:rsid w:val="25E877BF"/>
    <w:rsid w:val="26E11F56"/>
    <w:rsid w:val="276272AA"/>
    <w:rsid w:val="27EF79D0"/>
    <w:rsid w:val="28150C75"/>
    <w:rsid w:val="28420898"/>
    <w:rsid w:val="2869714F"/>
    <w:rsid w:val="29714C40"/>
    <w:rsid w:val="297665B1"/>
    <w:rsid w:val="29D62BAC"/>
    <w:rsid w:val="29ED4157"/>
    <w:rsid w:val="29F55728"/>
    <w:rsid w:val="2A962719"/>
    <w:rsid w:val="2B1C2A88"/>
    <w:rsid w:val="2B1E71B6"/>
    <w:rsid w:val="2BA86521"/>
    <w:rsid w:val="2BB01839"/>
    <w:rsid w:val="2C2347FD"/>
    <w:rsid w:val="2C9917B7"/>
    <w:rsid w:val="2D0E5064"/>
    <w:rsid w:val="2D124F89"/>
    <w:rsid w:val="2D533E62"/>
    <w:rsid w:val="2EA22E91"/>
    <w:rsid w:val="2EAC599E"/>
    <w:rsid w:val="2EF8259B"/>
    <w:rsid w:val="2FDB77A5"/>
    <w:rsid w:val="32DB02F1"/>
    <w:rsid w:val="332D0D86"/>
    <w:rsid w:val="335047BE"/>
    <w:rsid w:val="337D18C1"/>
    <w:rsid w:val="3439693A"/>
    <w:rsid w:val="34CD6B7C"/>
    <w:rsid w:val="34DA1912"/>
    <w:rsid w:val="355A6A3D"/>
    <w:rsid w:val="358B4481"/>
    <w:rsid w:val="35AA57D1"/>
    <w:rsid w:val="35C23876"/>
    <w:rsid w:val="35EC254E"/>
    <w:rsid w:val="35F9034E"/>
    <w:rsid w:val="363D3E1F"/>
    <w:rsid w:val="37C07FD6"/>
    <w:rsid w:val="37CE2279"/>
    <w:rsid w:val="38543944"/>
    <w:rsid w:val="38D65DCF"/>
    <w:rsid w:val="38EA6674"/>
    <w:rsid w:val="391C5E48"/>
    <w:rsid w:val="3A0B6CC9"/>
    <w:rsid w:val="3AC577F8"/>
    <w:rsid w:val="3AF24E44"/>
    <w:rsid w:val="3CB95403"/>
    <w:rsid w:val="3CC44440"/>
    <w:rsid w:val="3D263ADF"/>
    <w:rsid w:val="3D9D5A63"/>
    <w:rsid w:val="3E01565B"/>
    <w:rsid w:val="3E0E185F"/>
    <w:rsid w:val="3E4353C0"/>
    <w:rsid w:val="3ED13738"/>
    <w:rsid w:val="3F25455E"/>
    <w:rsid w:val="3FFE6607"/>
    <w:rsid w:val="4000420D"/>
    <w:rsid w:val="40204742"/>
    <w:rsid w:val="411C6A34"/>
    <w:rsid w:val="4171348E"/>
    <w:rsid w:val="41AE376E"/>
    <w:rsid w:val="41E625EB"/>
    <w:rsid w:val="41F83A29"/>
    <w:rsid w:val="42515CDB"/>
    <w:rsid w:val="42A23D69"/>
    <w:rsid w:val="43A60CD8"/>
    <w:rsid w:val="449B3BE0"/>
    <w:rsid w:val="44A841A9"/>
    <w:rsid w:val="44D02BC2"/>
    <w:rsid w:val="44FB76EC"/>
    <w:rsid w:val="450929D1"/>
    <w:rsid w:val="45660B86"/>
    <w:rsid w:val="457C609A"/>
    <w:rsid w:val="46C93F2C"/>
    <w:rsid w:val="47073508"/>
    <w:rsid w:val="478430E5"/>
    <w:rsid w:val="479F1710"/>
    <w:rsid w:val="47CB7671"/>
    <w:rsid w:val="48F3418F"/>
    <w:rsid w:val="492C194F"/>
    <w:rsid w:val="49863C02"/>
    <w:rsid w:val="49DD1DC9"/>
    <w:rsid w:val="4A021220"/>
    <w:rsid w:val="4A474C89"/>
    <w:rsid w:val="4A8C4704"/>
    <w:rsid w:val="4B2C55D8"/>
    <w:rsid w:val="4B4D62F3"/>
    <w:rsid w:val="4B7F716D"/>
    <w:rsid w:val="4BAD7C0A"/>
    <w:rsid w:val="4C7F0746"/>
    <w:rsid w:val="4CD700C2"/>
    <w:rsid w:val="4CE40C32"/>
    <w:rsid w:val="4D3764BE"/>
    <w:rsid w:val="4D7B064A"/>
    <w:rsid w:val="4E20643C"/>
    <w:rsid w:val="4E6536AD"/>
    <w:rsid w:val="4EEF1F8C"/>
    <w:rsid w:val="4F396F09"/>
    <w:rsid w:val="50740517"/>
    <w:rsid w:val="508942AC"/>
    <w:rsid w:val="52163F05"/>
    <w:rsid w:val="527F48AC"/>
    <w:rsid w:val="53A2365A"/>
    <w:rsid w:val="53F227FF"/>
    <w:rsid w:val="546634FC"/>
    <w:rsid w:val="548F6701"/>
    <w:rsid w:val="56830C54"/>
    <w:rsid w:val="572C4302"/>
    <w:rsid w:val="57323268"/>
    <w:rsid w:val="574C432A"/>
    <w:rsid w:val="57784E8F"/>
    <w:rsid w:val="57B36CCC"/>
    <w:rsid w:val="57FD1DA8"/>
    <w:rsid w:val="59014704"/>
    <w:rsid w:val="597520D2"/>
    <w:rsid w:val="59AA7918"/>
    <w:rsid w:val="59AF4217"/>
    <w:rsid w:val="5A77700A"/>
    <w:rsid w:val="5B266C19"/>
    <w:rsid w:val="5BC672C4"/>
    <w:rsid w:val="5BED59B0"/>
    <w:rsid w:val="5C7906B8"/>
    <w:rsid w:val="5CF71093"/>
    <w:rsid w:val="5D2F4A70"/>
    <w:rsid w:val="5D965719"/>
    <w:rsid w:val="5FEF0D71"/>
    <w:rsid w:val="6062209F"/>
    <w:rsid w:val="60661CB4"/>
    <w:rsid w:val="6137458B"/>
    <w:rsid w:val="617C507F"/>
    <w:rsid w:val="623E65A4"/>
    <w:rsid w:val="628B743B"/>
    <w:rsid w:val="63314304"/>
    <w:rsid w:val="637F7680"/>
    <w:rsid w:val="64212D54"/>
    <w:rsid w:val="64394F63"/>
    <w:rsid w:val="646621C4"/>
    <w:rsid w:val="64984234"/>
    <w:rsid w:val="6524462D"/>
    <w:rsid w:val="65C060F4"/>
    <w:rsid w:val="65D2051C"/>
    <w:rsid w:val="65D75FAE"/>
    <w:rsid w:val="65DF1D5D"/>
    <w:rsid w:val="660E4AFE"/>
    <w:rsid w:val="663F0B50"/>
    <w:rsid w:val="67A40418"/>
    <w:rsid w:val="67D54832"/>
    <w:rsid w:val="68220CE6"/>
    <w:rsid w:val="68221535"/>
    <w:rsid w:val="689F73B6"/>
    <w:rsid w:val="69604E1E"/>
    <w:rsid w:val="6A040C86"/>
    <w:rsid w:val="6AD519BD"/>
    <w:rsid w:val="6B794260"/>
    <w:rsid w:val="6BAB5D34"/>
    <w:rsid w:val="6C5C4853"/>
    <w:rsid w:val="6CF46C9B"/>
    <w:rsid w:val="6D2B3ACA"/>
    <w:rsid w:val="6D8D155E"/>
    <w:rsid w:val="6E54240F"/>
    <w:rsid w:val="6F23581F"/>
    <w:rsid w:val="6F3E7E0E"/>
    <w:rsid w:val="6F6F324B"/>
    <w:rsid w:val="707D334E"/>
    <w:rsid w:val="70AF7C7A"/>
    <w:rsid w:val="70EB650A"/>
    <w:rsid w:val="70FC2DA9"/>
    <w:rsid w:val="716445BE"/>
    <w:rsid w:val="71EF2F7B"/>
    <w:rsid w:val="720802A1"/>
    <w:rsid w:val="72A35F21"/>
    <w:rsid w:val="72CD4B67"/>
    <w:rsid w:val="72E43348"/>
    <w:rsid w:val="72EE2CD4"/>
    <w:rsid w:val="731507DF"/>
    <w:rsid w:val="732329D9"/>
    <w:rsid w:val="737352F5"/>
    <w:rsid w:val="73897499"/>
    <w:rsid w:val="73CF3490"/>
    <w:rsid w:val="73CF5C6F"/>
    <w:rsid w:val="73ED17CE"/>
    <w:rsid w:val="744C69BB"/>
    <w:rsid w:val="74535A57"/>
    <w:rsid w:val="749679D6"/>
    <w:rsid w:val="74FB2907"/>
    <w:rsid w:val="75304351"/>
    <w:rsid w:val="753606CB"/>
    <w:rsid w:val="759D2199"/>
    <w:rsid w:val="763E0C8B"/>
    <w:rsid w:val="77123106"/>
    <w:rsid w:val="776F6DFF"/>
    <w:rsid w:val="78187CB5"/>
    <w:rsid w:val="78524E73"/>
    <w:rsid w:val="78630991"/>
    <w:rsid w:val="78993069"/>
    <w:rsid w:val="78CE2999"/>
    <w:rsid w:val="78F24B85"/>
    <w:rsid w:val="79C91ABF"/>
    <w:rsid w:val="7A8E5527"/>
    <w:rsid w:val="7AAD6FA5"/>
    <w:rsid w:val="7B6E0651"/>
    <w:rsid w:val="7CB7235A"/>
    <w:rsid w:val="7D85227D"/>
    <w:rsid w:val="7E350D9C"/>
    <w:rsid w:val="7E381D20"/>
    <w:rsid w:val="7ED71E7C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1"/>
      <w:szCs w:val="31"/>
    </w:rPr>
  </w:style>
  <w:style w:type="paragraph" w:styleId="3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Times New Roman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20"/>
    <w:rPr>
      <w:color w:val="CC0000"/>
      <w:sz w:val="24"/>
      <w:szCs w:val="24"/>
    </w:rPr>
  </w:style>
  <w:style w:type="character" w:styleId="10">
    <w:name w:val="Hyperlink"/>
    <w:basedOn w:val="6"/>
    <w:qFormat/>
    <w:uiPriority w:val="99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ascii="Courier New" w:hAnsi="Courier New"/>
      <w:color w:val="2F332A"/>
      <w:sz w:val="20"/>
    </w:rPr>
  </w:style>
  <w:style w:type="paragraph" w:customStyle="1" w:styleId="12">
    <w:name w:val="Body Text First Indent1"/>
    <w:basedOn w:val="2"/>
    <w:qFormat/>
    <w:uiPriority w:val="0"/>
    <w:pPr>
      <w:widowControl w:val="0"/>
      <w:ind w:firstLine="664"/>
    </w:pPr>
    <w:rPr>
      <w:rFonts w:hAnsi="Times New Roman"/>
      <w:kern w:val="2"/>
    </w:rPr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right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checkbox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1525</Words>
  <Characters>1598</Characters>
  <Lines>0</Lines>
  <Paragraphs>0</Paragraphs>
  <TotalTime>1</TotalTime>
  <ScaleCrop>false</ScaleCrop>
  <LinksUpToDate>false</LinksUpToDate>
  <CharactersWithSpaces>1817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2025-05-18T01:22:00Z</dcterms:created>
  <dc:creator>艾米</dc:creator>
  <cp:lastModifiedBy>diviner</cp:lastModifiedBy>
  <cp:lastPrinted>2025-06-20T09:30:00Z</cp:lastPrinted>
  <dcterms:modified xsi:type="dcterms:W3CDTF">2025-09-25T06:36:26Z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B3EDED5FA3BF4D979B377EFF36F47969_13</vt:lpwstr>
  </property>
  <property fmtid="{D5CDD505-2E9C-101B-9397-08002B2CF9AE}" pid="4" name="KSOTemplateDocerSaveRecord">
    <vt:lpwstr>eyJoZGlkIjoiMzEwNTM5NzYwMDRjMzkwZTVkZjY2ODkwMGIxNGU0OTUiLCJ1c2VySWQiOiI1NTc0NjIyMDkifQ==</vt:lpwstr>
  </property>
</Properties>
</file>